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733" w:rsidRDefault="004D0733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4D0733" w:rsidRDefault="004D0733">
      <w:pPr>
        <w:pStyle w:val="ConsPlusNormal"/>
        <w:jc w:val="both"/>
        <w:outlineLvl w:val="0"/>
      </w:pPr>
    </w:p>
    <w:p w:rsidR="004D0733" w:rsidRDefault="004D0733">
      <w:pPr>
        <w:pStyle w:val="ConsPlusTitle"/>
        <w:jc w:val="center"/>
      </w:pPr>
      <w:r>
        <w:t>МИНИСТЕРСТВО ФИНАНСОВ РОССИЙСКОЙ ФЕДЕРАЦИИ</w:t>
      </w:r>
    </w:p>
    <w:p w:rsidR="004D0733" w:rsidRDefault="004D0733">
      <w:pPr>
        <w:pStyle w:val="ConsPlusTitle"/>
        <w:jc w:val="center"/>
      </w:pPr>
    </w:p>
    <w:p w:rsidR="004D0733" w:rsidRDefault="004D0733">
      <w:pPr>
        <w:pStyle w:val="ConsPlusTitle"/>
        <w:jc w:val="center"/>
      </w:pPr>
      <w:r>
        <w:t>ИНФОРМАЦИЯ</w:t>
      </w:r>
    </w:p>
    <w:p w:rsidR="004D0733" w:rsidRDefault="004D0733">
      <w:pPr>
        <w:pStyle w:val="ConsPlusTitle"/>
        <w:jc w:val="center"/>
      </w:pPr>
    </w:p>
    <w:p w:rsidR="004D0733" w:rsidRDefault="004D0733">
      <w:pPr>
        <w:pStyle w:val="ConsPlusTitle"/>
        <w:jc w:val="center"/>
      </w:pPr>
      <w:r>
        <w:t>МИНФИН РОССИИ РАЗЪЯСНИЛ ПОРЯДОК</w:t>
      </w:r>
    </w:p>
    <w:p w:rsidR="004D0733" w:rsidRDefault="004D0733">
      <w:pPr>
        <w:pStyle w:val="ConsPlusTitle"/>
        <w:jc w:val="center"/>
      </w:pPr>
      <w:r>
        <w:t>ОСУЩЕСТВЛЕНИЯ ЗАКУПОК В ПРЕДСТОЯЩИЕ НЕРАБОЧИЕ ДНИ</w:t>
      </w:r>
    </w:p>
    <w:p w:rsidR="004D0733" w:rsidRDefault="004D0733">
      <w:pPr>
        <w:pStyle w:val="ConsPlusTitle"/>
        <w:jc w:val="center"/>
      </w:pPr>
      <w:r>
        <w:t>24 ИЮНЯ И 1 ИЮЛЯ</w:t>
      </w:r>
    </w:p>
    <w:p w:rsidR="004D0733" w:rsidRDefault="004D0733">
      <w:pPr>
        <w:pStyle w:val="ConsPlusNormal"/>
        <w:jc w:val="both"/>
      </w:pPr>
    </w:p>
    <w:p w:rsidR="004D0733" w:rsidRDefault="004D0733">
      <w:pPr>
        <w:pStyle w:val="ConsPlusNormal"/>
        <w:ind w:firstLine="540"/>
        <w:jc w:val="both"/>
      </w:pPr>
      <w:hyperlink r:id="rId6" w:history="1">
        <w:r>
          <w:rPr>
            <w:color w:val="0000FF"/>
          </w:rPr>
          <w:t>проведение</w:t>
        </w:r>
      </w:hyperlink>
      <w:r>
        <w:t xml:space="preserve"> процедур электронных аукционов, подачи окончательных предложений при проведении открытых конкурсов в электронной форме будут автоматически перенесены операторами электронных площадок на ближайший рабочий день без дополнительных действий со стороны заказчиков;</w:t>
      </w:r>
    </w:p>
    <w:p w:rsidR="004D0733" w:rsidRDefault="004D0733">
      <w:pPr>
        <w:pStyle w:val="ConsPlusNormal"/>
        <w:spacing w:before="220"/>
        <w:ind w:firstLine="540"/>
        <w:jc w:val="both"/>
      </w:pPr>
      <w:r>
        <w:t xml:space="preserve">информационное взаимодействие банков, в которых участниками закупок открыты специальные счета для обеспечения заявок, и операторов электронных площадок в нерабочие дни </w:t>
      </w:r>
      <w:proofErr w:type="gramStart"/>
      <w:r>
        <w:t>будет</w:t>
      </w:r>
      <w:proofErr w:type="gramEnd"/>
      <w:r>
        <w:t xml:space="preserve"> осуществляется в круглосуточном режиме (то есть, предусмотренное </w:t>
      </w:r>
      <w:hyperlink r:id="rId7" w:history="1">
        <w:r>
          <w:rPr>
            <w:color w:val="0000FF"/>
          </w:rPr>
          <w:t>Законом</w:t>
        </w:r>
      </w:hyperlink>
      <w:r>
        <w:t xml:space="preserve"> N 44-ФЗ блокирование и прекращение блокирования денежных средств на специальных счетах участников закупок будет осуществляется в обычном режиме и без изменения регламентированных сроков); даны отдельные рекомендации по проведению закупок в соответствии с </w:t>
      </w:r>
      <w:hyperlink r:id="rId8" w:history="1">
        <w:r>
          <w:rPr>
            <w:color w:val="0000FF"/>
          </w:rPr>
          <w:t>Законом</w:t>
        </w:r>
      </w:hyperlink>
      <w:r>
        <w:t xml:space="preserve"> N 223-ФЗ.</w:t>
      </w:r>
    </w:p>
    <w:p w:rsidR="004D0733" w:rsidRDefault="004D0733">
      <w:pPr>
        <w:pStyle w:val="ConsPlusNormal"/>
        <w:jc w:val="both"/>
      </w:pPr>
    </w:p>
    <w:p w:rsidR="004D0733" w:rsidRDefault="004D0733">
      <w:pPr>
        <w:pStyle w:val="ConsPlusNormal"/>
        <w:jc w:val="both"/>
      </w:pPr>
    </w:p>
    <w:p w:rsidR="004D0733" w:rsidRDefault="004D073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74616" w:rsidRDefault="00974616">
      <w:bookmarkStart w:id="0" w:name="_GoBack"/>
      <w:bookmarkEnd w:id="0"/>
    </w:p>
    <w:sectPr w:rsidR="00974616" w:rsidSect="007D61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733"/>
    <w:rsid w:val="004D0733"/>
    <w:rsid w:val="0097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07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D07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D073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07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D07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D073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84792AAF5C3E1902FC6619445BAAED089C2233BBE5A9276A10C32D75D0DF59B1DA024BD381ADBED60BFF8825AVD08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84792AAF5C3E1902FC6619445BAAED089C3203DB9529276A10C32D75D0DF59B0FA07CB43C12CEB936E5AF8F5AD90B1CAC1F9847CAVB07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84792AAF5C3E1902FC6619445BAAED089C2273DBA5D9276A10C32D75D0DF59B0FA07CB13A1BC5EC6FAAAED31C8D181EAA1F9A40D6B599D7VE06M" TargetMode="External"/><Relationship Id="rId5" Type="http://schemas.openxmlformats.org/officeDocument/2006/relationships/hyperlink" Target="http://www.consultant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2020-07-21T12:52:00Z</dcterms:created>
  <dcterms:modified xsi:type="dcterms:W3CDTF">2020-07-21T12:52:00Z</dcterms:modified>
</cp:coreProperties>
</file>